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22A" w:rsidRPr="002333CF" w:rsidRDefault="002333CF" w:rsidP="002333CF">
      <w:pPr>
        <w:jc w:val="center"/>
        <w:rPr>
          <w:b/>
          <w:sz w:val="28"/>
          <w:szCs w:val="28"/>
        </w:rPr>
      </w:pPr>
      <w:r w:rsidRPr="002333CF">
        <w:rPr>
          <w:b/>
          <w:sz w:val="28"/>
          <w:szCs w:val="28"/>
        </w:rPr>
        <w:t>Collaboration Rubric for the Period Nov. 2012 through Jan. 2013</w:t>
      </w:r>
    </w:p>
    <w:tbl>
      <w:tblPr>
        <w:tblStyle w:val="TableGrid"/>
        <w:tblW w:w="9779" w:type="dxa"/>
        <w:tblLook w:val="04A0" w:firstRow="1" w:lastRow="0" w:firstColumn="1" w:lastColumn="0" w:noHBand="0" w:noVBand="1"/>
      </w:tblPr>
      <w:tblGrid>
        <w:gridCol w:w="1195"/>
        <w:gridCol w:w="1555"/>
        <w:gridCol w:w="1593"/>
        <w:gridCol w:w="1876"/>
        <w:gridCol w:w="1780"/>
        <w:gridCol w:w="1780"/>
      </w:tblGrid>
      <w:tr w:rsidR="0082522A" w:rsidTr="0082522A">
        <w:tc>
          <w:tcPr>
            <w:tcW w:w="9779" w:type="dxa"/>
            <w:gridSpan w:val="6"/>
          </w:tcPr>
          <w:p w:rsidR="0082522A" w:rsidRDefault="0082522A" w:rsidP="009840E4">
            <w:pPr>
              <w:rPr>
                <w:b/>
              </w:rPr>
            </w:pPr>
            <w:r>
              <w:rPr>
                <w:b/>
              </w:rPr>
              <w:t xml:space="preserve">Collaboration Rubric: </w:t>
            </w:r>
            <w:r w:rsidRPr="0082522A">
              <w:t xml:space="preserve">Shows level of interaction between </w:t>
            </w:r>
            <w:r w:rsidRPr="002333CF">
              <w:rPr>
                <w:u w:val="single"/>
              </w:rPr>
              <w:t>Library Media Specialist</w:t>
            </w:r>
            <w:r w:rsidRPr="0082522A">
              <w:t xml:space="preserve"> and </w:t>
            </w:r>
            <w:r w:rsidRPr="002333CF">
              <w:rPr>
                <w:u w:val="single"/>
              </w:rPr>
              <w:t>Classroom Teachers</w:t>
            </w:r>
            <w:r w:rsidRPr="0082522A">
              <w:t xml:space="preserve">. This is kept as a running record throughout the year. It is submitted to an administrator at year end evaluation conference and discussion of annual goals. Professional goal each year is to have more </w:t>
            </w:r>
            <w:proofErr w:type="gramStart"/>
            <w:r w:rsidRPr="0082522A">
              <w:t>Level</w:t>
            </w:r>
            <w:r>
              <w:t xml:space="preserve"> </w:t>
            </w:r>
            <w:r w:rsidRPr="0082522A">
              <w:t xml:space="preserve"> 5</w:t>
            </w:r>
            <w:proofErr w:type="gramEnd"/>
            <w:r w:rsidRPr="0082522A">
              <w:t xml:space="preserve"> interactions. Also to see that the bulk of the interactions fall between </w:t>
            </w:r>
            <w:proofErr w:type="gramStart"/>
            <w:r w:rsidRPr="0082522A">
              <w:t xml:space="preserve">Level </w:t>
            </w:r>
            <w:r w:rsidR="002333CF">
              <w:t xml:space="preserve"> </w:t>
            </w:r>
            <w:r w:rsidRPr="0082522A">
              <w:t>3</w:t>
            </w:r>
            <w:proofErr w:type="gramEnd"/>
            <w:r w:rsidRPr="0082522A">
              <w:t xml:space="preserve"> and Level</w:t>
            </w:r>
            <w:r w:rsidR="002333CF">
              <w:t xml:space="preserve"> </w:t>
            </w:r>
            <w:r w:rsidRPr="0082522A">
              <w:t xml:space="preserve"> 5.</w:t>
            </w:r>
            <w:r>
              <w:rPr>
                <w:b/>
              </w:rPr>
              <w:t xml:space="preserve"> </w:t>
            </w:r>
          </w:p>
          <w:p w:rsidR="0082522A" w:rsidRDefault="0082522A" w:rsidP="009840E4">
            <w:pPr>
              <w:rPr>
                <w:b/>
              </w:rPr>
            </w:pPr>
            <w:r>
              <w:rPr>
                <w:b/>
              </w:rPr>
              <w:t xml:space="preserve">Rubric for periods between Nov 2012 and January 2013. </w:t>
            </w:r>
          </w:p>
          <w:p w:rsidR="0082522A" w:rsidRPr="0082522A" w:rsidRDefault="0082522A" w:rsidP="009840E4">
            <w:pPr>
              <w:rPr>
                <w:b/>
              </w:rPr>
            </w:pPr>
          </w:p>
        </w:tc>
      </w:tr>
      <w:tr w:rsidR="0082522A" w:rsidTr="0082522A">
        <w:tc>
          <w:tcPr>
            <w:tcW w:w="1195" w:type="dxa"/>
          </w:tcPr>
          <w:p w:rsidR="0082522A" w:rsidRPr="0082522A" w:rsidRDefault="0082522A">
            <w:pPr>
              <w:rPr>
                <w:b/>
              </w:rPr>
            </w:pPr>
            <w:r w:rsidRPr="0082522A">
              <w:rPr>
                <w:b/>
              </w:rPr>
              <w:t xml:space="preserve">Classes </w:t>
            </w:r>
          </w:p>
        </w:tc>
        <w:tc>
          <w:tcPr>
            <w:tcW w:w="1555" w:type="dxa"/>
          </w:tcPr>
          <w:p w:rsidR="0082522A" w:rsidRPr="0082522A" w:rsidRDefault="0082522A">
            <w:pPr>
              <w:rPr>
                <w:b/>
              </w:rPr>
            </w:pPr>
            <w:r w:rsidRPr="0082522A">
              <w:rPr>
                <w:b/>
              </w:rPr>
              <w:t xml:space="preserve">Level  1 </w:t>
            </w:r>
          </w:p>
          <w:p w:rsidR="0082522A" w:rsidRPr="0082522A" w:rsidRDefault="0082522A">
            <w:pPr>
              <w:rPr>
                <w:b/>
              </w:rPr>
            </w:pPr>
            <w:r w:rsidRPr="0082522A">
              <w:rPr>
                <w:b/>
              </w:rPr>
              <w:t xml:space="preserve">Provide the room </w:t>
            </w:r>
          </w:p>
        </w:tc>
        <w:tc>
          <w:tcPr>
            <w:tcW w:w="1593" w:type="dxa"/>
          </w:tcPr>
          <w:p w:rsidR="0082522A" w:rsidRPr="0082522A" w:rsidRDefault="0082522A">
            <w:pPr>
              <w:rPr>
                <w:b/>
              </w:rPr>
            </w:pPr>
            <w:r w:rsidRPr="0082522A">
              <w:rPr>
                <w:b/>
              </w:rPr>
              <w:t>Level  2</w:t>
            </w:r>
          </w:p>
          <w:p w:rsidR="0082522A" w:rsidRPr="0082522A" w:rsidRDefault="0082522A">
            <w:pPr>
              <w:rPr>
                <w:b/>
              </w:rPr>
            </w:pPr>
            <w:r w:rsidRPr="0082522A">
              <w:rPr>
                <w:b/>
              </w:rPr>
              <w:t>Pull Requested Resources</w:t>
            </w:r>
            <w:r>
              <w:t xml:space="preserve">; </w:t>
            </w:r>
            <w:r w:rsidRPr="002333CF">
              <w:t>Plus L 1</w:t>
            </w:r>
          </w:p>
        </w:tc>
        <w:tc>
          <w:tcPr>
            <w:tcW w:w="1876" w:type="dxa"/>
          </w:tcPr>
          <w:p w:rsidR="0082522A" w:rsidRPr="0082522A" w:rsidRDefault="0082522A">
            <w:pPr>
              <w:rPr>
                <w:b/>
              </w:rPr>
            </w:pPr>
            <w:r w:rsidRPr="0082522A">
              <w:rPr>
                <w:b/>
              </w:rPr>
              <w:t>Level  3</w:t>
            </w:r>
          </w:p>
          <w:p w:rsidR="0082522A" w:rsidRPr="0082522A" w:rsidRDefault="0082522A">
            <w:pPr>
              <w:rPr>
                <w:b/>
              </w:rPr>
            </w:pPr>
            <w:r w:rsidRPr="0082522A">
              <w:rPr>
                <w:b/>
              </w:rPr>
              <w:t xml:space="preserve">Suggest and showcase wide range of resources; Post links on website </w:t>
            </w:r>
          </w:p>
          <w:p w:rsidR="0082522A" w:rsidRPr="0082522A" w:rsidRDefault="0082522A">
            <w:pPr>
              <w:rPr>
                <w:b/>
              </w:rPr>
            </w:pPr>
            <w:r w:rsidRPr="002333CF">
              <w:t xml:space="preserve">Plus L 1 &amp; L 2 </w:t>
            </w:r>
          </w:p>
        </w:tc>
        <w:tc>
          <w:tcPr>
            <w:tcW w:w="1780" w:type="dxa"/>
          </w:tcPr>
          <w:p w:rsidR="0082522A" w:rsidRPr="0082522A" w:rsidRDefault="0082522A">
            <w:pPr>
              <w:rPr>
                <w:b/>
              </w:rPr>
            </w:pPr>
            <w:r w:rsidRPr="0082522A">
              <w:rPr>
                <w:b/>
              </w:rPr>
              <w:t>Level  4</w:t>
            </w:r>
          </w:p>
          <w:p w:rsidR="0082522A" w:rsidRPr="0082522A" w:rsidRDefault="0082522A">
            <w:pPr>
              <w:rPr>
                <w:b/>
              </w:rPr>
            </w:pPr>
            <w:r w:rsidRPr="0082522A">
              <w:rPr>
                <w:b/>
              </w:rPr>
              <w:t>Teach a Mini-Lesson that is linked to the unit</w:t>
            </w:r>
            <w:r w:rsidRPr="002333CF">
              <w:t>; Plus L 1, L 2, and L 3</w:t>
            </w:r>
          </w:p>
        </w:tc>
        <w:tc>
          <w:tcPr>
            <w:tcW w:w="1780" w:type="dxa"/>
          </w:tcPr>
          <w:p w:rsidR="0082522A" w:rsidRPr="0082522A" w:rsidRDefault="0082522A" w:rsidP="009840E4">
            <w:pPr>
              <w:rPr>
                <w:b/>
              </w:rPr>
            </w:pPr>
            <w:r w:rsidRPr="0082522A">
              <w:rPr>
                <w:b/>
              </w:rPr>
              <w:t>Level  5</w:t>
            </w:r>
          </w:p>
          <w:p w:rsidR="0082522A" w:rsidRPr="0082522A" w:rsidRDefault="0082522A" w:rsidP="009840E4">
            <w:pPr>
              <w:rPr>
                <w:b/>
              </w:rPr>
            </w:pPr>
            <w:r w:rsidRPr="0082522A">
              <w:rPr>
                <w:b/>
              </w:rPr>
              <w:t>Plan Unit Lessons  Collaboratively with Classroom Teacher</w:t>
            </w:r>
            <w:r>
              <w:t xml:space="preserve"> </w:t>
            </w:r>
            <w:r w:rsidRPr="002333CF">
              <w:t>;Plus L 1, L 2, L 3, &amp; L 4</w:t>
            </w:r>
            <w:r>
              <w:t xml:space="preserve"> </w:t>
            </w:r>
          </w:p>
        </w:tc>
      </w:tr>
      <w:tr w:rsidR="0082522A" w:rsidTr="0082522A">
        <w:tc>
          <w:tcPr>
            <w:tcW w:w="1195" w:type="dxa"/>
          </w:tcPr>
          <w:p w:rsidR="0082522A" w:rsidRPr="0082522A" w:rsidRDefault="0082522A">
            <w:pPr>
              <w:rPr>
                <w:b/>
              </w:rPr>
            </w:pPr>
            <w:r>
              <w:t xml:space="preserve">Gr. 3 Planets </w:t>
            </w:r>
          </w:p>
        </w:tc>
        <w:tc>
          <w:tcPr>
            <w:tcW w:w="1555" w:type="dxa"/>
            <w:vAlign w:val="center"/>
          </w:tcPr>
          <w:p w:rsidR="0082522A" w:rsidRPr="0082522A" w:rsidRDefault="0082522A" w:rsidP="0082522A">
            <w:pPr>
              <w:jc w:val="center"/>
              <w:rPr>
                <w:b/>
              </w:rPr>
            </w:pPr>
            <w:r>
              <w:t>X</w:t>
            </w:r>
          </w:p>
        </w:tc>
        <w:tc>
          <w:tcPr>
            <w:tcW w:w="1593" w:type="dxa"/>
            <w:vAlign w:val="center"/>
          </w:tcPr>
          <w:p w:rsidR="0082522A" w:rsidRDefault="0082522A" w:rsidP="0082522A">
            <w:pPr>
              <w:jc w:val="center"/>
            </w:pPr>
            <w:r>
              <w:t>X</w:t>
            </w:r>
          </w:p>
        </w:tc>
        <w:tc>
          <w:tcPr>
            <w:tcW w:w="1876" w:type="dxa"/>
            <w:vAlign w:val="center"/>
          </w:tcPr>
          <w:p w:rsidR="0082522A" w:rsidRPr="0082522A" w:rsidRDefault="0082522A" w:rsidP="0082522A">
            <w:pPr>
              <w:jc w:val="center"/>
              <w:rPr>
                <w:highlight w:val="cyan"/>
              </w:rPr>
            </w:pPr>
            <w:r>
              <w:t>X</w:t>
            </w:r>
          </w:p>
        </w:tc>
        <w:tc>
          <w:tcPr>
            <w:tcW w:w="1780" w:type="dxa"/>
            <w:vAlign w:val="center"/>
          </w:tcPr>
          <w:p w:rsidR="0082522A" w:rsidRDefault="0082522A"/>
        </w:tc>
        <w:tc>
          <w:tcPr>
            <w:tcW w:w="1780" w:type="dxa"/>
            <w:vAlign w:val="center"/>
          </w:tcPr>
          <w:p w:rsidR="0082522A" w:rsidRPr="0082522A" w:rsidRDefault="0082522A" w:rsidP="009840E4">
            <w:pPr>
              <w:rPr>
                <w:highlight w:val="cyan"/>
              </w:rPr>
            </w:pPr>
          </w:p>
        </w:tc>
      </w:tr>
      <w:tr w:rsidR="0082522A" w:rsidTr="0082522A">
        <w:tc>
          <w:tcPr>
            <w:tcW w:w="1195" w:type="dxa"/>
            <w:tcBorders>
              <w:bottom w:val="single" w:sz="4" w:space="0" w:color="auto"/>
            </w:tcBorders>
          </w:tcPr>
          <w:p w:rsidR="0082522A" w:rsidRDefault="0082522A">
            <w:r>
              <w:t xml:space="preserve">Gr. Native Americans 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82522A" w:rsidRDefault="0082522A" w:rsidP="0082522A">
            <w:pPr>
              <w:jc w:val="center"/>
            </w:pPr>
            <w:r>
              <w:t>X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:rsidR="0082522A" w:rsidRDefault="0082522A" w:rsidP="0082522A">
            <w:pPr>
              <w:jc w:val="center"/>
            </w:pPr>
            <w:r>
              <w:t>X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:rsidR="0082522A" w:rsidRDefault="0082522A" w:rsidP="0082522A">
            <w:pPr>
              <w:jc w:val="center"/>
            </w:pPr>
            <w:r>
              <w:t>X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82522A" w:rsidRDefault="0082522A" w:rsidP="004A58CC">
            <w:pPr>
              <w:jc w:val="center"/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82522A" w:rsidRDefault="0082522A" w:rsidP="004A58CC">
            <w:pPr>
              <w:jc w:val="center"/>
            </w:pPr>
          </w:p>
        </w:tc>
      </w:tr>
      <w:tr w:rsidR="0082522A" w:rsidTr="0082522A">
        <w:tc>
          <w:tcPr>
            <w:tcW w:w="1195" w:type="dxa"/>
            <w:shd w:val="clear" w:color="auto" w:fill="D99594" w:themeFill="accent2" w:themeFillTint="99"/>
          </w:tcPr>
          <w:p w:rsidR="0082522A" w:rsidRDefault="0082522A">
            <w:r>
              <w:t xml:space="preserve">Gr. 5 Biomes Unit </w:t>
            </w:r>
          </w:p>
        </w:tc>
        <w:tc>
          <w:tcPr>
            <w:tcW w:w="1555" w:type="dxa"/>
            <w:shd w:val="clear" w:color="auto" w:fill="D99594" w:themeFill="accent2" w:themeFillTint="99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593" w:type="dxa"/>
            <w:shd w:val="clear" w:color="auto" w:fill="D99594" w:themeFill="accent2" w:themeFillTint="99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876" w:type="dxa"/>
            <w:shd w:val="clear" w:color="auto" w:fill="D99594" w:themeFill="accent2" w:themeFillTint="99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780" w:type="dxa"/>
            <w:shd w:val="clear" w:color="auto" w:fill="D99594" w:themeFill="accent2" w:themeFillTint="99"/>
            <w:vAlign w:val="center"/>
          </w:tcPr>
          <w:p w:rsidR="0082522A" w:rsidRDefault="0082522A" w:rsidP="004A58CC">
            <w:pPr>
              <w:jc w:val="center"/>
            </w:pPr>
            <w:r>
              <w:t xml:space="preserve">X  </w:t>
            </w:r>
          </w:p>
          <w:p w:rsidR="0082522A" w:rsidRDefault="0082522A" w:rsidP="004A58CC">
            <w:pPr>
              <w:jc w:val="center"/>
            </w:pPr>
            <w:r>
              <w:t>(Searching with an online catalog)</w:t>
            </w:r>
          </w:p>
        </w:tc>
        <w:tc>
          <w:tcPr>
            <w:tcW w:w="1780" w:type="dxa"/>
            <w:shd w:val="clear" w:color="auto" w:fill="D99594" w:themeFill="accent2" w:themeFillTint="99"/>
            <w:vAlign w:val="center"/>
          </w:tcPr>
          <w:p w:rsidR="0082522A" w:rsidRDefault="0082522A" w:rsidP="004A58CC">
            <w:pPr>
              <w:jc w:val="center"/>
            </w:pPr>
            <w:r>
              <w:t>X  (Communication &amp; presentation tips for video tape production; Hyperlinking to meet NETS standards)</w:t>
            </w:r>
          </w:p>
        </w:tc>
      </w:tr>
      <w:tr w:rsidR="0082522A" w:rsidTr="0082522A">
        <w:tc>
          <w:tcPr>
            <w:tcW w:w="1195" w:type="dxa"/>
          </w:tcPr>
          <w:p w:rsidR="0082522A" w:rsidRDefault="0082522A">
            <w:r>
              <w:t xml:space="preserve">Gr. 6 </w:t>
            </w:r>
          </w:p>
          <w:p w:rsidR="0082522A" w:rsidRDefault="0082522A">
            <w:r>
              <w:t xml:space="preserve">Choosing Picture books for Reading Buddies Program </w:t>
            </w:r>
          </w:p>
        </w:tc>
        <w:tc>
          <w:tcPr>
            <w:tcW w:w="1555" w:type="dxa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593" w:type="dxa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876" w:type="dxa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780" w:type="dxa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  <w:p w:rsidR="0082522A" w:rsidRDefault="0082522A" w:rsidP="002333CF">
            <w:pPr>
              <w:jc w:val="center"/>
            </w:pPr>
            <w:r>
              <w:t>(Ingredients of a good picture book</w:t>
            </w:r>
            <w:r w:rsidR="002333CF">
              <w:t>)</w:t>
            </w:r>
            <w:bookmarkStart w:id="0" w:name="_GoBack"/>
            <w:bookmarkEnd w:id="0"/>
          </w:p>
        </w:tc>
        <w:tc>
          <w:tcPr>
            <w:tcW w:w="1780" w:type="dxa"/>
            <w:vAlign w:val="center"/>
          </w:tcPr>
          <w:p w:rsidR="0082522A" w:rsidRDefault="0082522A" w:rsidP="004A58CC">
            <w:pPr>
              <w:jc w:val="center"/>
            </w:pPr>
          </w:p>
        </w:tc>
      </w:tr>
      <w:tr w:rsidR="0082522A" w:rsidTr="0082522A">
        <w:tc>
          <w:tcPr>
            <w:tcW w:w="1195" w:type="dxa"/>
          </w:tcPr>
          <w:p w:rsidR="0082522A" w:rsidRDefault="0082522A"/>
          <w:p w:rsidR="0082522A" w:rsidRDefault="0082522A">
            <w:r>
              <w:t xml:space="preserve">Gr. 2 Social Studies U.S. Symbols </w:t>
            </w:r>
          </w:p>
        </w:tc>
        <w:tc>
          <w:tcPr>
            <w:tcW w:w="1555" w:type="dxa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593" w:type="dxa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876" w:type="dxa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780" w:type="dxa"/>
            <w:vAlign w:val="center"/>
          </w:tcPr>
          <w:p w:rsidR="0082522A" w:rsidRDefault="0082522A" w:rsidP="004A58CC">
            <w:pPr>
              <w:jc w:val="center"/>
            </w:pPr>
            <w:r>
              <w:t>X</w:t>
            </w:r>
          </w:p>
        </w:tc>
        <w:tc>
          <w:tcPr>
            <w:tcW w:w="1780" w:type="dxa"/>
          </w:tcPr>
          <w:p w:rsidR="0082522A" w:rsidRDefault="0082522A" w:rsidP="004A58CC">
            <w:pPr>
              <w:jc w:val="center"/>
            </w:pPr>
          </w:p>
        </w:tc>
      </w:tr>
    </w:tbl>
    <w:p w:rsidR="00C064E6" w:rsidRDefault="00C064E6"/>
    <w:sectPr w:rsidR="00C064E6" w:rsidSect="002333CF">
      <w:pgSz w:w="12240" w:h="15840"/>
      <w:pgMar w:top="1440" w:right="1440" w:bottom="1440" w:left="144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A9F" w:rsidRDefault="004C7A9F" w:rsidP="0082522A">
      <w:pPr>
        <w:spacing w:after="0" w:line="240" w:lineRule="auto"/>
      </w:pPr>
      <w:r>
        <w:separator/>
      </w:r>
    </w:p>
  </w:endnote>
  <w:endnote w:type="continuationSeparator" w:id="0">
    <w:p w:rsidR="004C7A9F" w:rsidRDefault="004C7A9F" w:rsidP="00825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A9F" w:rsidRDefault="004C7A9F" w:rsidP="0082522A">
      <w:pPr>
        <w:spacing w:after="0" w:line="240" w:lineRule="auto"/>
      </w:pPr>
      <w:r>
        <w:separator/>
      </w:r>
    </w:p>
  </w:footnote>
  <w:footnote w:type="continuationSeparator" w:id="0">
    <w:p w:rsidR="004C7A9F" w:rsidRDefault="004C7A9F" w:rsidP="008252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8CC"/>
    <w:rsid w:val="002333CF"/>
    <w:rsid w:val="004A58CC"/>
    <w:rsid w:val="004C7A9F"/>
    <w:rsid w:val="0082522A"/>
    <w:rsid w:val="00C0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5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22A"/>
  </w:style>
  <w:style w:type="paragraph" w:styleId="Footer">
    <w:name w:val="footer"/>
    <w:basedOn w:val="Normal"/>
    <w:link w:val="FooterChar"/>
    <w:uiPriority w:val="99"/>
    <w:unhideWhenUsed/>
    <w:rsid w:val="00825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5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22A"/>
  </w:style>
  <w:style w:type="paragraph" w:styleId="Footer">
    <w:name w:val="footer"/>
    <w:basedOn w:val="Normal"/>
    <w:link w:val="FooterChar"/>
    <w:uiPriority w:val="99"/>
    <w:unhideWhenUsed/>
    <w:rsid w:val="00825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mmoore</dc:creator>
  <cp:lastModifiedBy>mmoore</cp:lastModifiedBy>
  <cp:revision>1</cp:revision>
  <dcterms:created xsi:type="dcterms:W3CDTF">2013-01-25T00:04:00Z</dcterms:created>
  <dcterms:modified xsi:type="dcterms:W3CDTF">2013-01-25T00:29:00Z</dcterms:modified>
</cp:coreProperties>
</file>